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62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7"/>
        <w:gridCol w:w="6054"/>
      </w:tblGrid>
      <w:tr w:rsidR="00DE0F4E" w:rsidTr="00125486">
        <w:trPr>
          <w:trHeight w:val="1832"/>
        </w:trPr>
        <w:tc>
          <w:tcPr>
            <w:tcW w:w="3786" w:type="dxa"/>
          </w:tcPr>
          <w:p w:rsidR="00125486" w:rsidRDefault="007D5168" w:rsidP="00125486">
            <w:r>
              <w:rPr>
                <w:noProof/>
                <w:lang w:eastAsia="ru-RU"/>
              </w:rPr>
              <w:drawing>
                <wp:inline distT="0" distB="0" distL="0" distR="0">
                  <wp:extent cx="2260435" cy="1133475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768" cy="116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</w:tcPr>
          <w:p w:rsidR="00481D59" w:rsidRPr="00481D59" w:rsidRDefault="00481D59" w:rsidP="00481D59">
            <w:pPr>
              <w:rPr>
                <w:rFonts w:ascii="Century Gothic" w:hAnsi="Century Gothic"/>
                <w:b/>
                <w:color w:val="0065A7"/>
                <w:sz w:val="6"/>
                <w:szCs w:val="26"/>
              </w:rPr>
            </w:pPr>
          </w:p>
          <w:p w:rsidR="00D73EAC" w:rsidRPr="00D73EAC" w:rsidRDefault="00D73EAC" w:rsidP="00481D59">
            <w:pPr>
              <w:rPr>
                <w:rFonts w:ascii="Century Gothic" w:hAnsi="Century Gothic"/>
                <w:b/>
                <w:color w:val="0065A7"/>
                <w:sz w:val="8"/>
                <w:szCs w:val="26"/>
              </w:rPr>
            </w:pPr>
          </w:p>
          <w:p w:rsidR="00125486" w:rsidRPr="00DE0F4E" w:rsidRDefault="00125486" w:rsidP="00481D59">
            <w:pPr>
              <w:rPr>
                <w:i/>
                <w:color w:val="0065A7"/>
                <w:sz w:val="28"/>
                <w:szCs w:val="28"/>
              </w:rPr>
            </w:pPr>
            <w:r w:rsidRPr="00DE0F4E">
              <w:rPr>
                <w:rFonts w:ascii="Century Gothic" w:hAnsi="Century Gothic"/>
                <w:b/>
                <w:color w:val="0065A7"/>
                <w:sz w:val="26"/>
                <w:szCs w:val="26"/>
              </w:rPr>
              <w:t>ГБУ ДПО Санкт-Петербургская академия постдипломного педагогического образования</w:t>
            </w:r>
            <w:r w:rsidRPr="00DE0F4E">
              <w:rPr>
                <w:rFonts w:ascii="Century Gothic" w:hAnsi="Century Gothic"/>
                <w:b/>
                <w:color w:val="0065A7"/>
                <w:sz w:val="26"/>
                <w:szCs w:val="26"/>
              </w:rPr>
              <w:br/>
              <w:t>СПб АППО</w:t>
            </w:r>
            <w:r w:rsidRPr="00DE0F4E">
              <w:rPr>
                <w:rFonts w:ascii="Century Gothic" w:hAnsi="Century Gothic"/>
                <w:b/>
                <w:color w:val="0065A7"/>
                <w:sz w:val="26"/>
                <w:szCs w:val="26"/>
              </w:rPr>
              <w:br/>
            </w:r>
            <w:r w:rsidRPr="00DE0F4E">
              <w:rPr>
                <w:i/>
                <w:color w:val="0065A7"/>
                <w:sz w:val="26"/>
                <w:szCs w:val="26"/>
              </w:rPr>
              <w:t>Санкт-Петербург, ул. Ломоносова, 11–13</w:t>
            </w:r>
          </w:p>
        </w:tc>
      </w:tr>
    </w:tbl>
    <w:p w:rsidR="00282CB0" w:rsidRDefault="00282CB0" w:rsidP="00AD13CC">
      <w:pPr>
        <w:jc w:val="center"/>
        <w:rPr>
          <w:rFonts w:ascii="Century Gothic" w:hAnsi="Century Gothic"/>
          <w:b/>
          <w:sz w:val="30"/>
          <w:szCs w:val="30"/>
        </w:rPr>
      </w:pPr>
    </w:p>
    <w:p w:rsidR="00AD13CC" w:rsidRPr="00201CA4" w:rsidRDefault="00282CB0" w:rsidP="00201CA4">
      <w:pPr>
        <w:spacing w:after="0"/>
        <w:jc w:val="center"/>
        <w:rPr>
          <w:rFonts w:ascii="Century Gothic" w:hAnsi="Century Gothic"/>
          <w:b/>
        </w:rPr>
      </w:pPr>
      <w:r w:rsidRPr="00201CA4">
        <w:rPr>
          <w:rFonts w:ascii="Century Gothic" w:hAnsi="Century Gothic"/>
          <w:b/>
        </w:rPr>
        <w:t>Структурное подразделение «Институт детства»</w:t>
      </w:r>
    </w:p>
    <w:p w:rsidR="004D2F27" w:rsidRPr="00201CA4" w:rsidRDefault="004D2F27" w:rsidP="00201CA4">
      <w:pPr>
        <w:spacing w:after="0"/>
        <w:jc w:val="center"/>
        <w:rPr>
          <w:rFonts w:ascii="Century Gothic" w:hAnsi="Century Gothic"/>
          <w:b/>
        </w:rPr>
      </w:pPr>
      <w:r w:rsidRPr="00201CA4">
        <w:rPr>
          <w:rFonts w:ascii="Century Gothic" w:hAnsi="Century Gothic"/>
          <w:b/>
        </w:rPr>
        <w:t>Кафедра</w:t>
      </w:r>
      <w:r w:rsidR="00AD13CC" w:rsidRPr="00201CA4">
        <w:rPr>
          <w:rFonts w:ascii="Century Gothic" w:hAnsi="Century Gothic"/>
          <w:b/>
        </w:rPr>
        <w:t xml:space="preserve"> специальной (коррекционной) педагогики</w:t>
      </w:r>
    </w:p>
    <w:p w:rsidR="00201CA4" w:rsidRDefault="00201CA4" w:rsidP="00201CA4">
      <w:pPr>
        <w:jc w:val="center"/>
        <w:rPr>
          <w:rFonts w:ascii="Century Gothic" w:hAnsi="Century Gothic"/>
          <w:b/>
        </w:rPr>
      </w:pPr>
    </w:p>
    <w:p w:rsidR="004D2F27" w:rsidRPr="00201CA4" w:rsidRDefault="00201CA4" w:rsidP="00201CA4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201CA4">
        <w:rPr>
          <w:rFonts w:ascii="Century Gothic" w:hAnsi="Century Gothic"/>
          <w:b/>
        </w:rPr>
        <w:t>ГБСУСО «Дом-интернат для детей-инвалидов и инвалидов с детства с нарушениями умственного развития №1»</w:t>
      </w:r>
    </w:p>
    <w:p w:rsidR="00D36601" w:rsidRPr="00201CA4" w:rsidRDefault="00201CA4" w:rsidP="00201CA4">
      <w:pPr>
        <w:jc w:val="center"/>
        <w:rPr>
          <w:rFonts w:ascii="Century Gothic" w:hAnsi="Century Gothic"/>
          <w:b/>
        </w:rPr>
      </w:pPr>
      <w:r w:rsidRPr="00201CA4">
        <w:rPr>
          <w:rFonts w:ascii="Century Gothic" w:hAnsi="Century Gothic"/>
          <w:b/>
        </w:rPr>
        <w:t xml:space="preserve">ГБОУ школа № 439 </w:t>
      </w:r>
      <w:proofErr w:type="spellStart"/>
      <w:r w:rsidRPr="00201CA4">
        <w:rPr>
          <w:rFonts w:ascii="Century Gothic" w:hAnsi="Century Gothic"/>
          <w:b/>
        </w:rPr>
        <w:t>Петродворцового</w:t>
      </w:r>
      <w:proofErr w:type="spellEnd"/>
      <w:r w:rsidRPr="00201CA4">
        <w:rPr>
          <w:rFonts w:ascii="Century Gothic" w:hAnsi="Century Gothic"/>
          <w:b/>
        </w:rPr>
        <w:t xml:space="preserve"> района </w:t>
      </w:r>
      <w:r>
        <w:rPr>
          <w:rFonts w:ascii="Century Gothic" w:hAnsi="Century Gothic"/>
          <w:b/>
        </w:rPr>
        <w:t>Санкт-Петербурга</w:t>
      </w:r>
    </w:p>
    <w:p w:rsidR="00774EC9" w:rsidRPr="00D36601" w:rsidRDefault="00774EC9">
      <w:pPr>
        <w:rPr>
          <w:rFonts w:ascii="Century Gothic" w:hAnsi="Century Gothic"/>
        </w:rPr>
      </w:pPr>
    </w:p>
    <w:p w:rsidR="00CC6BB2" w:rsidRPr="00D36601" w:rsidRDefault="00CC6BB2" w:rsidP="00AD13CC">
      <w:pPr>
        <w:spacing w:after="0"/>
        <w:jc w:val="center"/>
        <w:rPr>
          <w:rFonts w:ascii="Century Gothic" w:hAnsi="Century Gothic"/>
          <w:b/>
          <w:sz w:val="56"/>
        </w:rPr>
      </w:pPr>
      <w:r w:rsidRPr="00D36601">
        <w:rPr>
          <w:rFonts w:ascii="Century Gothic" w:hAnsi="Century Gothic"/>
          <w:b/>
          <w:sz w:val="56"/>
        </w:rPr>
        <w:t>ПРОГРАММА</w:t>
      </w:r>
    </w:p>
    <w:p w:rsidR="004D2F27" w:rsidRPr="000E242A" w:rsidRDefault="000E242A" w:rsidP="00AD13CC">
      <w:pPr>
        <w:spacing w:after="0"/>
        <w:jc w:val="center"/>
        <w:rPr>
          <w:rFonts w:ascii="Century Gothic" w:hAnsi="Century Gothic"/>
          <w:b/>
          <w:sz w:val="32"/>
        </w:rPr>
      </w:pPr>
      <w:r>
        <w:rPr>
          <w:rStyle w:val="a6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E242A">
        <w:rPr>
          <w:rFonts w:ascii="Century Gothic" w:hAnsi="Century Gothic"/>
          <w:b/>
          <w:bCs/>
          <w:sz w:val="28"/>
          <w:szCs w:val="28"/>
        </w:rPr>
        <w:t>Всероссийской научно-практической конференции с международным участием.</w:t>
      </w:r>
    </w:p>
    <w:p w:rsidR="00CC6BB2" w:rsidRPr="00D36601" w:rsidRDefault="00CC6BB2" w:rsidP="007F7133">
      <w:pPr>
        <w:ind w:left="1418"/>
        <w:rPr>
          <w:rFonts w:ascii="Century Gothic" w:hAnsi="Century Gothic"/>
        </w:rPr>
      </w:pPr>
    </w:p>
    <w:p w:rsidR="00AD13CC" w:rsidRPr="00AD13CC" w:rsidRDefault="00AD13CC" w:rsidP="00AD13CC">
      <w:pPr>
        <w:spacing w:after="200" w:line="276" w:lineRule="auto"/>
        <w:jc w:val="center"/>
        <w:rPr>
          <w:rFonts w:ascii="Century Gothic" w:eastAsia="Calibri" w:hAnsi="Century Gothic" w:cs="Times New Roman"/>
          <w:b/>
          <w:i/>
          <w:sz w:val="40"/>
          <w:szCs w:val="40"/>
        </w:rPr>
      </w:pPr>
      <w:r w:rsidRPr="00AD13CC">
        <w:rPr>
          <w:rFonts w:ascii="Century Gothic" w:eastAsia="Calibri" w:hAnsi="Century Gothic" w:cs="Times New Roman"/>
          <w:b/>
          <w:i/>
          <w:sz w:val="40"/>
          <w:szCs w:val="40"/>
        </w:rPr>
        <w:t xml:space="preserve">Я </w:t>
      </w:r>
      <w:r w:rsidR="005640C2">
        <w:rPr>
          <w:rFonts w:ascii="Century Gothic" w:eastAsia="Calibri" w:hAnsi="Century Gothic" w:cs="Times New Roman"/>
          <w:b/>
          <w:i/>
          <w:sz w:val="40"/>
          <w:szCs w:val="40"/>
        </w:rPr>
        <w:t>в мир удивительный этот пришел…</w:t>
      </w:r>
    </w:p>
    <w:p w:rsidR="004611FE" w:rsidRPr="004D77AC" w:rsidRDefault="004D77AC" w:rsidP="004D77AC">
      <w:pPr>
        <w:jc w:val="center"/>
        <w:rPr>
          <w:rFonts w:ascii="Century Gothic" w:hAnsi="Century Gothic"/>
          <w:b/>
          <w:sz w:val="28"/>
          <w:szCs w:val="28"/>
        </w:rPr>
      </w:pPr>
      <w:r w:rsidRPr="004D77AC">
        <w:rPr>
          <w:rFonts w:ascii="Century Gothic" w:hAnsi="Century Gothic"/>
          <w:b/>
          <w:sz w:val="28"/>
          <w:szCs w:val="28"/>
        </w:rPr>
        <w:t>Секция 4 «Обеспечение преемственности в образовании детей с тяжелыми и множественными нарушениями развития (ТМНР) между ДДИ и ОУ»</w:t>
      </w:r>
    </w:p>
    <w:p w:rsidR="00372898" w:rsidRPr="004D77AC" w:rsidRDefault="00372898" w:rsidP="00D36601">
      <w:pPr>
        <w:ind w:firstLine="3960"/>
        <w:rPr>
          <w:rFonts w:ascii="Century Gothic" w:hAnsi="Century Gothic"/>
          <w:b/>
          <w:sz w:val="28"/>
          <w:szCs w:val="28"/>
        </w:rPr>
      </w:pPr>
    </w:p>
    <w:p w:rsidR="00372898" w:rsidRDefault="00372898" w:rsidP="00D36601">
      <w:pPr>
        <w:ind w:firstLine="3960"/>
        <w:rPr>
          <w:rFonts w:ascii="Century Gothic" w:hAnsi="Century Gothic"/>
          <w:sz w:val="30"/>
          <w:szCs w:val="30"/>
        </w:rPr>
      </w:pPr>
    </w:p>
    <w:p w:rsidR="00774EC9" w:rsidRDefault="00774EC9" w:rsidP="00D36601">
      <w:pPr>
        <w:ind w:firstLine="3960"/>
        <w:rPr>
          <w:rFonts w:ascii="Century Gothic" w:hAnsi="Century Gothic"/>
          <w:sz w:val="30"/>
          <w:szCs w:val="30"/>
        </w:rPr>
      </w:pPr>
    </w:p>
    <w:p w:rsidR="004D2F27" w:rsidRDefault="00773A0C" w:rsidP="00AD13CC">
      <w:pPr>
        <w:jc w:val="center"/>
        <w:rPr>
          <w:rFonts w:ascii="Century Gothic" w:hAnsi="Century Gothic"/>
          <w:b/>
          <w:sz w:val="30"/>
          <w:szCs w:val="30"/>
        </w:rPr>
      </w:pPr>
      <w:r w:rsidRPr="00AD13CC">
        <w:rPr>
          <w:rFonts w:ascii="Century Gothic" w:hAnsi="Century Gothic"/>
          <w:b/>
          <w:sz w:val="30"/>
          <w:szCs w:val="30"/>
        </w:rPr>
        <w:t>2</w:t>
      </w:r>
      <w:r w:rsidR="00AD13CC" w:rsidRPr="00AD13CC">
        <w:rPr>
          <w:rFonts w:ascii="Century Gothic" w:hAnsi="Century Gothic"/>
          <w:b/>
          <w:sz w:val="30"/>
          <w:szCs w:val="30"/>
        </w:rPr>
        <w:t>9-30</w:t>
      </w:r>
      <w:r w:rsidRPr="00AD13CC">
        <w:rPr>
          <w:rFonts w:ascii="Century Gothic" w:hAnsi="Century Gothic"/>
          <w:b/>
          <w:sz w:val="30"/>
          <w:szCs w:val="30"/>
        </w:rPr>
        <w:t xml:space="preserve"> марта 2018 года</w:t>
      </w:r>
    </w:p>
    <w:p w:rsidR="001A0BFD" w:rsidRDefault="001A0BFD" w:rsidP="00AD13CC">
      <w:pPr>
        <w:jc w:val="center"/>
        <w:rPr>
          <w:rFonts w:ascii="Century Gothic" w:hAnsi="Century Gothic"/>
          <w:b/>
          <w:sz w:val="30"/>
          <w:szCs w:val="30"/>
        </w:rPr>
      </w:pPr>
    </w:p>
    <w:p w:rsidR="00774EC9" w:rsidRDefault="00774EC9" w:rsidP="004D77AC">
      <w:pPr>
        <w:rPr>
          <w:rFonts w:ascii="Century Gothic" w:hAnsi="Century Gothic"/>
          <w:b/>
          <w:sz w:val="30"/>
          <w:szCs w:val="30"/>
        </w:rPr>
      </w:pPr>
    </w:p>
    <w:p w:rsidR="001A0BFD" w:rsidRDefault="00340688" w:rsidP="00AD13CC">
      <w:pPr>
        <w:jc w:val="center"/>
        <w:rPr>
          <w:rFonts w:ascii="Century Gothic" w:hAnsi="Century Gothic"/>
          <w:b/>
          <w:sz w:val="30"/>
          <w:szCs w:val="30"/>
        </w:rPr>
      </w:pPr>
      <w:r w:rsidRPr="00340688">
        <w:rPr>
          <w:rFonts w:ascii="Century Gothic" w:hAnsi="Century Gothic"/>
          <w:b/>
          <w:noProof/>
          <w:color w:val="0065A7"/>
          <w:sz w:val="30"/>
          <w:szCs w:val="30"/>
          <w:lang w:eastAsia="ru-RU"/>
        </w:rPr>
        <w:pict>
          <v:line id="Прямая соединительная линия 5" o:spid="_x0000_s1026" style="position:absolute;left:0;text-align:left;z-index:251661312;visibility:visible" from="-6.05pt,21.6pt" to="470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cbCwIAADAEAAAOAAAAZHJzL2Uyb0RvYy54bWysU8uO0zAU3SPxD5b3NOlI6TBR0xGa0bBB&#10;UPH4ANexW0t+yTZNuwPWSP0EfoEFI400wDckf8S1k2ZGgJBAbBzfxzn33uOb+flOSbRlzgujKzyd&#10;5BgxTU0t9LrCb15fPXqMkQ9E10QazSq8Zx6fLx4+mDe2ZCdmY2TNHAIS7cvGVngTgi2zzNMNU8RP&#10;jGUagtw4RQKYbp3VjjTArmR2kuezrDGuts5Q5j14L/sgXiR+zhkNLzj3LCBZYegtpNOlcxXPbDEn&#10;5doRuxF0aIP8QxeKCA1FR6pLEgh668QvVEpQZ7zhYUKNygzngrI0A0wzzX+a5tWGWJZmAXG8HWXy&#10;/4+WPt8uHRJ1hQuMNFHwRO2n7l13aL+2n7sD6t6339vr9kt7035rb7oPcL/tPsI9BtvbwX1ARVSy&#10;sb4Ewgu9dIPl7dJFWXbcqfiFgdEuqb8f1We7gCg4Z3lxepbDI9FjLLsDWufDU2YUipcKS6GjMKQk&#10;22c+QDFIPaZEt9SogXU8y4s8pXkjRX0lpIxB79arC+nQlsSlyGfFk9PYPVDcSwNLanDGmfop0i3s&#10;JesLvGQcdIO+p32FuLFspCWUMh2mA6/UkB1hHFoYgUNrfwIO+RHK0jb/DXhEpMpGhxGshDbud22H&#10;3bFl3ucfFejnjhKsTL1P75ukgbVMyg2/UNz7+3aC3/3oix8AAAD//wMAUEsDBBQABgAIAAAAIQDB&#10;LH2W4AAAAAkBAAAPAAAAZHJzL2Rvd25yZXYueG1sTI/BSsNAEIbvgu+wjOBF2k1iGk2aTRFBRFCo&#10;1d432WmSmp0Nu9s2+vSueNDjzHz88/3latIDO6J1vSEB8TwChtQY1VMr4P3tYXYLzHlJSg6GUMAn&#10;OlhV52elLJQ50SseN75lIYRcIQV03o8F567pUEs3NyNSuO2M1dKH0bZcWXkK4XrgSRRlXMuewodO&#10;jnjfYfOxOWgBbvvYLupsn95crbPoyW5fnr/2uRCXF9PdEpjHyf/B8KMf1KEKTrU5kHJsEDCLkzig&#10;AtLrBFgA8jTOgdW/C16V/H+D6hsAAP//AwBQSwECLQAUAAYACAAAACEAtoM4kv4AAADhAQAAEwAA&#10;AAAAAAAAAAAAAAAAAAAAW0NvbnRlbnRfVHlwZXNdLnhtbFBLAQItABQABgAIAAAAIQA4/SH/1gAA&#10;AJQBAAALAAAAAAAAAAAAAAAAAC8BAABfcmVscy8ucmVsc1BLAQItABQABgAIAAAAIQDf7acbCwIA&#10;ADAEAAAOAAAAAAAAAAAAAAAAAC4CAABkcnMvZTJvRG9jLnhtbFBLAQItABQABgAIAAAAIQDBLH2W&#10;4AAAAAkBAAAPAAAAAAAAAAAAAAAAAGUEAABkcnMvZG93bnJldi54bWxQSwUGAAAAAAQABADzAAAA&#10;cgUAAAAA&#10;" strokecolor="#0065a7" strokeweight="1.5pt">
            <v:stroke joinstyle="miter"/>
          </v:line>
        </w:pict>
      </w:r>
    </w:p>
    <w:p w:rsidR="001A0BFD" w:rsidRDefault="00340688" w:rsidP="00774EC9">
      <w:pPr>
        <w:jc w:val="center"/>
        <w:rPr>
          <w:rFonts w:ascii="Century Gothic" w:hAnsi="Century Gothic"/>
          <w:b/>
          <w:sz w:val="30"/>
          <w:szCs w:val="30"/>
        </w:rPr>
      </w:pPr>
      <w:r w:rsidRPr="00340688">
        <w:rPr>
          <w:rFonts w:ascii="Century Gothic" w:hAnsi="Century Gothic"/>
          <w:b/>
          <w:noProof/>
          <w:color w:val="0065A7"/>
          <w:sz w:val="30"/>
          <w:szCs w:val="30"/>
          <w:lang w:eastAsia="ru-RU"/>
        </w:rPr>
        <w:pict>
          <v:rect id="Прямоугольник 8" o:spid="_x0000_s1027" style="position:absolute;left:0;text-align:left;margin-left:.55pt;margin-top:14.6pt;width:477pt;height:17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3lvAIAAJYFAAAOAAAAZHJzL2Uyb0RvYy54bWysVM1uEzEQviPxDpbvdDdRk7ZRN1XUqgip&#10;aitS1LPj9WZX8nqM7WQTTkhckXgEHoIL4qfPsHkjxt6fllJxQOzB6/HMfPM/xyebUpK1MLYAldDB&#10;XkyJUBzSQi0T+ubm/MUhJdYxlTIJSiR0Kyw9mT5/dlzpiRhCDjIVhiCIspNKJzR3Tk+iyPJclMzu&#10;gRYKmRmYkjkkzTJKDasQvZTRMI7HUQUm1Qa4sBZfzxomnQb8LBPcXWWZFY7IhKJvLpwmnAt/RtNj&#10;NlkapvOCt26wf/CiZIVCoz3UGXOMrEzxB1RZcAMWMrfHoYwgywouQgwYzSB+FM08Z1qEWDA5Vvdp&#10;sv8Pll+urw0p0oRioRQrsUT159373af6R323+1B/qe/q77uP9c/6a/2NHPp8VdpOUG2ur01LWbz6&#10;4DeZKf0fwyKbkONtn2OxcYTj4zgeHRzFWAqOvOFwHI9DEaJ7bW2seymgJP6SUIM1DKll6wvr0CKK&#10;diLemAVZpOeFlIEwy8WpNGTNfL3j8Wh24F1Gld/EpPLCCrxaw/YvkY+siSXc3FYKLyfVa5FhjtD7&#10;YfAkdKfo7TDOhXKDhpWzVDTmRzF+nXXfz14j+BIAPXKG9nvsFqCTbEA67MbLVt6ritDcvXL8N8ca&#10;5V4jWAbleuWyUGCeApAYVWu5ke+S1KTGZ2kB6RY7yEAzWlbz8wLrdsGsu2YGZwlLjfvBXeGRSagS&#10;Cu2NkhzMu6fevTy2OHIpqXA2E2rfrpgRlMhXCpv/aLC/74c5EPujgyES5iFn8ZCjVuUpYDsMcBNp&#10;Hq5e3snumhkob3GNzLxVZDHF0XZCuTMdceqanYGLiIvZLIjhAGvmLtRccw/us+r78mZzy4xum9dh&#10;219CN8ds8qiHG1mvqWC2cpAVocHv89rmG4c/NE67qPx2eUgHqft1Ov0FAAD//wMAUEsDBBQABgAI&#10;AAAAIQB1h6ub2wAAAAcBAAAPAAAAZHJzL2Rvd25yZXYueG1sTI7NTsMwEITvSLyDtUjcqNOIRG2I&#10;U0FFbwiJlIqrGy9JRLwOtpumb89yguP8aOYrN7MdxIQ+9I4ULBcJCKTGmZ5aBe/73d0KRIiajB4c&#10;oYILBthU11elLow70xtOdWwFj1AotIIuxrGQMjQdWh0WbkTi7NN5qyNL30rj9ZnH7SDTJMml1T3x&#10;Q6dH3HbYfNUnq8DvssPLx2s+Pe/zMH7X9eXpYLZK3d7Mjw8gIs7xrwy/+IwOFTMd3YlMEAPrJRcV&#10;pOsUBMfrLGPjqCC/X4GsSvmfv/oBAAD//wMAUEsBAi0AFAAGAAgAAAAhALaDOJL+AAAA4QEAABMA&#10;AAAAAAAAAAAAAAAAAAAAAFtDb250ZW50X1R5cGVzXS54bWxQSwECLQAUAAYACAAAACEAOP0h/9YA&#10;AACUAQAACwAAAAAAAAAAAAAAAAAvAQAAX3JlbHMvLnJlbHNQSwECLQAUAAYACAAAACEA9hw95bwC&#10;AACWBQAADgAAAAAAAAAAAAAAAAAuAgAAZHJzL2Uyb0RvYy54bWxQSwECLQAUAAYACAAAACEAdYer&#10;m9sAAAAHAQAADwAAAAAAAAAAAAAAAAAWBQAAZHJzL2Rvd25yZXYueG1sUEsFBgAAAAAEAAQA8wAA&#10;AB4GAAAAAA==&#10;" fillcolor="#0065a7" stroked="f" strokeweight="1pt"/>
        </w:pict>
      </w:r>
    </w:p>
    <w:p w:rsidR="009E648F" w:rsidRDefault="009E648F" w:rsidP="001A0BFD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  <w:lang w:eastAsia="ru-RU"/>
        </w:rPr>
      </w:pPr>
    </w:p>
    <w:p w:rsidR="004D77AC" w:rsidRDefault="004D77AC" w:rsidP="009E648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4D77AC" w:rsidRDefault="004D77AC" w:rsidP="009E648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9E648F" w:rsidRPr="001A0BFD" w:rsidRDefault="009E648F" w:rsidP="009E648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084DBD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lastRenderedPageBreak/>
        <w:t>30</w:t>
      </w:r>
      <w:r w:rsidRPr="001A0BFD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марта</w:t>
      </w:r>
      <w:r w:rsidRPr="00084DBD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2018 года</w:t>
      </w:r>
    </w:p>
    <w:p w:rsidR="00774EC9" w:rsidRPr="001A0BFD" w:rsidRDefault="00774EC9" w:rsidP="004D77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BFD" w:rsidRPr="001A0BFD" w:rsidRDefault="001A0BFD" w:rsidP="00AE0F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BFD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Место проведения:</w:t>
      </w:r>
      <w:r w:rsidRPr="001A0BFD">
        <w:rPr>
          <w:rFonts w:ascii="Times New Roman" w:eastAsia="Calibri" w:hAnsi="Times New Roman" w:cs="Times New Roman"/>
          <w:sz w:val="24"/>
          <w:szCs w:val="24"/>
        </w:rPr>
        <w:t xml:space="preserve"> ГБСУСО «Дом-интернат для детей-инвалидов и инвалидов с детства с наруш</w:t>
      </w:r>
      <w:r w:rsidR="00BE5F7B">
        <w:rPr>
          <w:rFonts w:ascii="Times New Roman" w:eastAsia="Calibri" w:hAnsi="Times New Roman" w:cs="Times New Roman"/>
          <w:sz w:val="24"/>
          <w:szCs w:val="24"/>
        </w:rPr>
        <w:t>ениями умственного развития №1»</w:t>
      </w:r>
    </w:p>
    <w:p w:rsidR="001A0BFD" w:rsidRPr="001A0BFD" w:rsidRDefault="001A0BFD" w:rsidP="001A0B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BFD">
        <w:rPr>
          <w:rFonts w:ascii="Times New Roman" w:eastAsia="Calibri" w:hAnsi="Times New Roman" w:cs="Times New Roman"/>
        </w:rPr>
        <w:t xml:space="preserve">Адрес: </w:t>
      </w:r>
      <w:r w:rsidRPr="001A0BFD">
        <w:rPr>
          <w:rFonts w:ascii="Times New Roman" w:eastAsia="Calibri" w:hAnsi="Times New Roman" w:cs="Times New Roman"/>
          <w:sz w:val="24"/>
          <w:szCs w:val="24"/>
        </w:rPr>
        <w:t>г. Петергоф, Ро</w:t>
      </w:r>
      <w:r w:rsidR="00BE5F7B">
        <w:rPr>
          <w:rFonts w:ascii="Times New Roman" w:eastAsia="Calibri" w:hAnsi="Times New Roman" w:cs="Times New Roman"/>
          <w:sz w:val="24"/>
          <w:szCs w:val="24"/>
        </w:rPr>
        <w:t>пшинское шоссе, дом 1, корпус 2</w:t>
      </w:r>
    </w:p>
    <w:p w:rsidR="001A0BFD" w:rsidRPr="001A0BFD" w:rsidRDefault="00BE5F7B" w:rsidP="001A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 сайт http://ddi-1.ru</w:t>
      </w:r>
    </w:p>
    <w:p w:rsidR="001A0BFD" w:rsidRPr="001A0BFD" w:rsidRDefault="001A0BFD" w:rsidP="001A0B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BFD">
        <w:rPr>
          <w:rFonts w:ascii="Times New Roman" w:eastAsia="Calibri" w:hAnsi="Times New Roman" w:cs="Times New Roman"/>
          <w:sz w:val="24"/>
          <w:szCs w:val="24"/>
        </w:rPr>
        <w:t>Время проведения:</w:t>
      </w:r>
      <w:r w:rsidR="00BE5F7B">
        <w:rPr>
          <w:rFonts w:ascii="Times New Roman" w:eastAsia="Calibri" w:hAnsi="Times New Roman" w:cs="Times New Roman"/>
          <w:sz w:val="24"/>
          <w:szCs w:val="24"/>
        </w:rPr>
        <w:t>10.00-13.40</w:t>
      </w:r>
    </w:p>
    <w:p w:rsidR="001A0BFD" w:rsidRPr="001A0BFD" w:rsidRDefault="001A0BFD" w:rsidP="00AE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0B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Модераторы секции: </w:t>
      </w:r>
    </w:p>
    <w:p w:rsidR="001A0BFD" w:rsidRPr="00BE5F7B" w:rsidRDefault="001A0BFD" w:rsidP="001A0BFD">
      <w:pPr>
        <w:spacing w:after="0" w:line="240" w:lineRule="auto"/>
        <w:jc w:val="both"/>
        <w:rPr>
          <w:rFonts w:ascii="gotham-reg" w:eastAsia="Calibri" w:hAnsi="gotham-reg" w:cs="Times New Roman"/>
          <w:color w:val="242424"/>
          <w:sz w:val="24"/>
          <w:szCs w:val="24"/>
        </w:rPr>
      </w:pPr>
      <w:r w:rsidRPr="00BE5F7B">
        <w:rPr>
          <w:rFonts w:ascii="Times New Roman" w:eastAsia="Calibri" w:hAnsi="Times New Roman" w:cs="Times New Roman"/>
          <w:b/>
          <w:i/>
          <w:sz w:val="24"/>
          <w:szCs w:val="24"/>
        </w:rPr>
        <w:t>Асикритов Валерий Николаевич</w:t>
      </w:r>
      <w:r w:rsidRPr="00BE5F7B">
        <w:rPr>
          <w:rFonts w:ascii="Times New Roman" w:eastAsia="Calibri" w:hAnsi="Times New Roman" w:cs="Times New Roman"/>
          <w:i/>
          <w:sz w:val="24"/>
          <w:szCs w:val="24"/>
        </w:rPr>
        <w:t xml:space="preserve">, директор </w:t>
      </w:r>
      <w:r w:rsidRPr="00BE5F7B">
        <w:rPr>
          <w:rFonts w:ascii="gotham-reg" w:eastAsia="Calibri" w:hAnsi="gotham-reg" w:cs="Times New Roman"/>
          <w:i/>
          <w:color w:val="242424"/>
          <w:sz w:val="24"/>
          <w:szCs w:val="24"/>
        </w:rPr>
        <w:t>СПб ГБСУСО «Дом</w:t>
      </w:r>
      <w:r w:rsidR="00BE5F7B" w:rsidRPr="00BE5F7B">
        <w:rPr>
          <w:rFonts w:ascii="gotham-reg" w:eastAsia="Calibri" w:hAnsi="gotham-reg" w:cs="Times New Roman"/>
          <w:i/>
          <w:color w:val="242424"/>
          <w:sz w:val="24"/>
          <w:szCs w:val="24"/>
        </w:rPr>
        <w:t>-</w:t>
      </w:r>
      <w:r w:rsidRPr="00BE5F7B">
        <w:rPr>
          <w:rFonts w:ascii="gotham-reg" w:eastAsia="Calibri" w:hAnsi="gotham-reg" w:cs="Times New Roman"/>
          <w:i/>
          <w:color w:val="242424"/>
          <w:sz w:val="24"/>
          <w:szCs w:val="24"/>
        </w:rPr>
        <w:t>интернат для детей-инвалидов и инвалидов с детства с нарушениями умственного развития №1»;</w:t>
      </w:r>
      <w:r w:rsidRPr="00BE5F7B">
        <w:rPr>
          <w:rFonts w:ascii="gotham-reg" w:eastAsia="Calibri" w:hAnsi="gotham-reg" w:cs="Times New Roman"/>
          <w:color w:val="242424"/>
          <w:sz w:val="24"/>
          <w:szCs w:val="24"/>
        </w:rPr>
        <w:t> </w:t>
      </w:r>
    </w:p>
    <w:p w:rsidR="001A0BFD" w:rsidRPr="00BE5F7B" w:rsidRDefault="001A0BFD" w:rsidP="001A0B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5F7B">
        <w:rPr>
          <w:rFonts w:ascii="Times New Roman" w:eastAsia="Calibri" w:hAnsi="Times New Roman" w:cs="Times New Roman"/>
          <w:b/>
          <w:i/>
          <w:sz w:val="24"/>
          <w:szCs w:val="24"/>
        </w:rPr>
        <w:t>Яковлева Наталья Николаевна,</w:t>
      </w:r>
      <w:r w:rsidRPr="00BE5F7B">
        <w:rPr>
          <w:rFonts w:ascii="Times New Roman" w:eastAsia="Calibri" w:hAnsi="Times New Roman" w:cs="Times New Roman"/>
          <w:i/>
          <w:sz w:val="24"/>
          <w:szCs w:val="24"/>
        </w:rPr>
        <w:t xml:space="preserve"> к.п.н., профессор, заведующий кафедры специальной (коррекционной) педагогики СПб АППО.</w:t>
      </w:r>
    </w:p>
    <w:p w:rsidR="001A0BFD" w:rsidRPr="001A0BFD" w:rsidRDefault="001A0BFD" w:rsidP="001A0B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1560"/>
        <w:gridCol w:w="8222"/>
      </w:tblGrid>
      <w:tr w:rsidR="001A0BFD" w:rsidRPr="001A0BFD" w:rsidTr="00774EC9"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 – 10.20</w:t>
            </w:r>
          </w:p>
        </w:tc>
        <w:tc>
          <w:tcPr>
            <w:tcW w:w="8222" w:type="dxa"/>
            <w:vAlign w:val="center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1A0BFD" w:rsidRPr="001A0BFD" w:rsidTr="00774EC9">
        <w:trPr>
          <w:trHeight w:val="933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 – 10.40</w:t>
            </w:r>
          </w:p>
        </w:tc>
        <w:tc>
          <w:tcPr>
            <w:tcW w:w="8222" w:type="dxa"/>
            <w:vAlign w:val="center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Концертный зал ДДИ №1</w:t>
            </w:r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Открытие семинара 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Асикритов Валерий Николаевич, директор СПб ГБСУ СО ДДИ №1;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Гнездилова Виктория Николаевна, директор ГБОУ школа № 439 Петродворцового района СПб;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Яковлева Наталья Николаевна, заведующий кафедры специальной (коррекционной) педагогики СПб АППО;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Попова Валентина Николаевна заместитель директора по УВР, учитель ГБОУ школа № 439 Петродворцового района СПб</w:t>
            </w:r>
          </w:p>
        </w:tc>
      </w:tr>
      <w:tr w:rsidR="001A0BFD" w:rsidRPr="001A0BFD" w:rsidTr="00774EC9">
        <w:trPr>
          <w:trHeight w:val="511"/>
        </w:trPr>
        <w:tc>
          <w:tcPr>
            <w:tcW w:w="1560" w:type="dxa"/>
          </w:tcPr>
          <w:p w:rsidR="001A0BFD" w:rsidRPr="001A0BFD" w:rsidRDefault="001A0BFD" w:rsidP="001A0BFD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 по учреждению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Асикритов Валерий Николаевич, директор СПб ГБСУ СО ДДИ №1;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Попова Валентина Николаевна заместитель директора по УВР, учитель ГБОУ школа № 439 Петродворцового района СПб;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Т.А., зам. директора по ВР, учитель ГБОУ школа № 439</w:t>
            </w:r>
          </w:p>
        </w:tc>
      </w:tr>
      <w:tr w:rsidR="001A0BFD" w:rsidRPr="001A0BFD" w:rsidTr="00774EC9">
        <w:trPr>
          <w:trHeight w:val="706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10.40 -10.45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0B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Актовый зал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Выступление детского ансамбля «Солнышко» и цирковой студии «Весёлая арена»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Белоконь Ю.В., учитель ГБОУ школа № 439, музыкальный руководитель ДДИ № 1; Воробьёва А.В., учитель ГБОУ школа № 439, педагог дополнительного образования ДДИ №1</w:t>
            </w:r>
          </w:p>
        </w:tc>
      </w:tr>
      <w:tr w:rsidR="001A0BFD" w:rsidRPr="001A0BFD" w:rsidTr="00774EC9">
        <w:trPr>
          <w:trHeight w:val="278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10.45 – 10.55</w:t>
            </w:r>
          </w:p>
        </w:tc>
        <w:tc>
          <w:tcPr>
            <w:tcW w:w="8222" w:type="dxa"/>
            <w:vAlign w:val="center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Здоровьесберегающие технологии: механотерапия, фитотерапия, теплолечение, светолечение, водолечение, ароматерапия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Кокоша</w:t>
            </w:r>
            <w:proofErr w:type="spellEnd"/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Л.Г., зав. отделением физиотерапии ДДИ № 1; Алексеева Т.А., зам. директора по ВР, учитель ГБОУ школа № 439; Хмелёва Г.И., методист ДДИ № 1, учитель ГБОУ школа № 439</w:t>
            </w:r>
          </w:p>
        </w:tc>
      </w:tr>
      <w:tr w:rsidR="001A0BFD" w:rsidRPr="001A0BFD" w:rsidTr="00774EC9">
        <w:trPr>
          <w:trHeight w:val="278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10.55 – 11.00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окружающим с помощью мультимедийных технологий</w:t>
            </w:r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>Чеченкова</w:t>
            </w:r>
            <w:proofErr w:type="spellEnd"/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учитель ГБОУ школа № 439; учитель-дефектолог ДДИ № 1</w:t>
            </w:r>
          </w:p>
        </w:tc>
      </w:tr>
      <w:tr w:rsidR="001A0BFD" w:rsidRPr="001A0BFD" w:rsidTr="00774EC9">
        <w:trPr>
          <w:trHeight w:val="278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 – 11.10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Индивидуальное занятие по сенсорному развитию.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>Квятковская Е.А., учитель ГБОУ школа № 439, учитель-дефектолог  ДДИ № 1</w:t>
            </w:r>
          </w:p>
        </w:tc>
      </w:tr>
      <w:tr w:rsidR="001A0BFD" w:rsidRPr="001A0BFD" w:rsidTr="00774EC9">
        <w:trPr>
          <w:trHeight w:val="278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 – 11.15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Индивидуальное занятие по сенсорной стимуляции </w:t>
            </w:r>
          </w:p>
          <w:p w:rsidR="001A0BFD" w:rsidRPr="001A0BFD" w:rsidRDefault="001A0BFD" w:rsidP="00BE5F7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>Щемелёва</w:t>
            </w:r>
            <w:proofErr w:type="spellEnd"/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Н.М., учитель ГБОУ школа № 439, учитель-дефектолог ДДИ № 1</w:t>
            </w:r>
          </w:p>
        </w:tc>
      </w:tr>
      <w:tr w:rsidR="001A0BFD" w:rsidRPr="001A0BFD" w:rsidTr="00774EC9">
        <w:trPr>
          <w:trHeight w:val="278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11.15 – 11.35</w:t>
            </w:r>
          </w:p>
        </w:tc>
        <w:tc>
          <w:tcPr>
            <w:tcW w:w="8222" w:type="dxa"/>
          </w:tcPr>
          <w:p w:rsidR="001A0BFD" w:rsidRPr="001A0BFD" w:rsidRDefault="00BE5F7B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A0BFD" w:rsidRPr="001A0BFD" w:rsidRDefault="00BE5F7B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Спортивные игры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Плавание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Асикритов А.Н., учитель ГБОУ школа № 439, педагог дополнительного образования № </w:t>
            </w:r>
            <w:r w:rsidR="00AE0F18"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1; Смоляк</w:t>
            </w: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Е.В., учитель ГБОУ школа № 439</w:t>
            </w:r>
          </w:p>
        </w:tc>
      </w:tr>
      <w:tr w:rsidR="001A0BFD" w:rsidRPr="001A0BFD" w:rsidTr="00774EC9">
        <w:trPr>
          <w:trHeight w:val="278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11.35 – 11.40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Двигательное развитие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лечебной физкультурой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Иващенко Н.М., инструктор ЛФК; </w:t>
            </w:r>
            <w:proofErr w:type="spellStart"/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Мозгова</w:t>
            </w:r>
            <w:proofErr w:type="spellEnd"/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Е. А. инструктор ЛФК</w:t>
            </w:r>
          </w:p>
        </w:tc>
      </w:tr>
      <w:tr w:rsidR="001A0BFD" w:rsidRPr="001A0BFD" w:rsidTr="00774EC9">
        <w:trPr>
          <w:trHeight w:val="714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11.40 – 11.45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Классный проект «Наш город – Санкт-Петербург</w:t>
            </w:r>
            <w:r w:rsidR="00BE5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п</w:t>
            </w: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рогулка по центру города»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Каратыгина М.Г., учитель ГБОУ школа № </w:t>
            </w:r>
            <w:r w:rsidR="00BE5F7B" w:rsidRPr="001A0B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439; </w:t>
            </w:r>
            <w:proofErr w:type="spellStart"/>
            <w:r w:rsidR="00BE5F7B" w:rsidRPr="001A0B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Ильянок</w:t>
            </w:r>
            <w:proofErr w:type="spellEnd"/>
            <w:r w:rsidRPr="001A0B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А.А., учитель ГБОУ школа № </w:t>
            </w:r>
            <w:r w:rsidR="00BE5F7B" w:rsidRPr="001A0B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439; </w:t>
            </w:r>
            <w:proofErr w:type="spellStart"/>
            <w:r w:rsidR="00BE5F7B" w:rsidRPr="001A0B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Захарченкова</w:t>
            </w:r>
            <w:proofErr w:type="spellEnd"/>
            <w:r w:rsidRPr="001A0B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В.В., учитель ГБОУ школа № 439</w:t>
            </w:r>
          </w:p>
        </w:tc>
      </w:tr>
      <w:tr w:rsidR="001A0BFD" w:rsidRPr="001A0BFD" w:rsidTr="00774EC9">
        <w:trPr>
          <w:trHeight w:val="835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11.45 – 11.50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Классный проект «Я строю мир»</w:t>
            </w:r>
            <w:r w:rsidR="00BE5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 из геометрических фигур. Тема «Ракета»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Савичева Э.С., учитель ГБОУ школа № 439</w:t>
            </w:r>
          </w:p>
        </w:tc>
      </w:tr>
      <w:tr w:rsidR="001A0BFD" w:rsidRPr="001A0BFD" w:rsidTr="00774EC9">
        <w:trPr>
          <w:trHeight w:val="1116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 – 12.00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Классный проект «Делаем сами своими руками».Аппликация из готовых форм «Пасхальное яйцо»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Глазунова О.С., учитель ГБОУ школа № 439</w:t>
            </w:r>
          </w:p>
        </w:tc>
      </w:tr>
      <w:tr w:rsidR="001A0BFD" w:rsidRPr="001A0BFD" w:rsidTr="00774EC9">
        <w:trPr>
          <w:trHeight w:val="881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– 12.05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Классный проект «Мой друг Мойдодыр»</w:t>
            </w:r>
            <w:r w:rsidR="00BE5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«Чистые ладошки»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Савинская Н.С., учитель ГБОУ школа № 439</w:t>
            </w:r>
          </w:p>
        </w:tc>
      </w:tr>
      <w:tr w:rsidR="001A0BFD" w:rsidRPr="001A0BFD" w:rsidTr="00774EC9">
        <w:trPr>
          <w:trHeight w:val="533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12.05 – 12.15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 «Альтернативная коммуникация»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Соловьёва Л.М., учитель ГБОУ школа № 439, педагог-психолог ДДИ № 1</w:t>
            </w:r>
          </w:p>
        </w:tc>
      </w:tr>
      <w:tr w:rsidR="001A0BFD" w:rsidRPr="001A0BFD" w:rsidTr="00774EC9">
        <w:trPr>
          <w:trHeight w:val="533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12.15 – 12.20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 в интерактивном холле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«Путешествие по весеннему лесу»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Кобзарева И.А, учитель ГБОУ школа № 439; </w:t>
            </w:r>
            <w:proofErr w:type="spellStart"/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Погосова</w:t>
            </w:r>
            <w:proofErr w:type="spellEnd"/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И.С., учитель ГБОУ школа № 439; Сапежко В.Н., учитель ГБОУ школа № 439; </w:t>
            </w:r>
            <w:proofErr w:type="spellStart"/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Чоботарская</w:t>
            </w:r>
            <w:proofErr w:type="spellEnd"/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О.В., учитель ГБОУ школа № 439</w:t>
            </w:r>
          </w:p>
        </w:tc>
      </w:tr>
      <w:tr w:rsidR="001A0BFD" w:rsidRPr="001A0BFD" w:rsidTr="00774EC9">
        <w:trPr>
          <w:trHeight w:val="533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12.20 -12.25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 (Здоровьесберегающие технологии»)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Классный проект «Мы – пешеходы»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>Сватко</w:t>
            </w:r>
            <w:proofErr w:type="spellEnd"/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учитель ГБОУ школа № 439, воспитатель ДДИ № 1</w:t>
            </w:r>
          </w:p>
        </w:tc>
      </w:tr>
      <w:tr w:rsidR="001A0BFD" w:rsidRPr="001A0BFD" w:rsidTr="00774EC9">
        <w:trPr>
          <w:trHeight w:val="533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12.25 – 12.30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A0BFD" w:rsidRPr="001A0BFD" w:rsidRDefault="00BE5F7B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логопеда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>Асикритова</w:t>
            </w:r>
            <w:proofErr w:type="spellEnd"/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учитель ГБОУ школа № 439, учитель-логопед ДДИ № 1</w:t>
            </w:r>
          </w:p>
        </w:tc>
      </w:tr>
      <w:tr w:rsidR="001A0BFD" w:rsidRPr="001A0BFD" w:rsidTr="00774EC9">
        <w:trPr>
          <w:trHeight w:val="533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12.30- 12.35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 как средство развития творческих способностей детей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«Весенний букет»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>Жукова А.Б., учитель ГБОУ школа № 439, воспитатель ДДИ № 1</w:t>
            </w:r>
          </w:p>
        </w:tc>
      </w:tr>
      <w:tr w:rsidR="001A0BFD" w:rsidRPr="001A0BFD" w:rsidTr="00774EC9">
        <w:trPr>
          <w:trHeight w:val="533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12.35 – 12.40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BE5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лассный проект по ручному труду. </w:t>
            </w: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«Изготовление фигуры человека по предмету «Человек»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Алексеева Н.С., учитель ГБОУ школа № 439</w:t>
            </w:r>
          </w:p>
        </w:tc>
      </w:tr>
      <w:tr w:rsidR="001A0BFD" w:rsidRPr="001A0BFD" w:rsidTr="00774EC9">
        <w:trPr>
          <w:trHeight w:val="533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 – 12.45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 обучающихся с помощью мультимедийных технологий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Ремшу</w:t>
            </w:r>
            <w:proofErr w:type="spellEnd"/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О.Ю., учитель ГБОУ школа № 439, учитель-логопед ДДИ № 1</w:t>
            </w:r>
          </w:p>
        </w:tc>
      </w:tr>
      <w:tr w:rsidR="001A0BFD" w:rsidRPr="001A0BFD" w:rsidTr="00774EC9">
        <w:trPr>
          <w:trHeight w:val="533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12.45 – 12.50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развитие.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Репетиция ансамбля духовного пения «Вдохновение» в домовой церкви Ксении Блаженной Петербургской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Леонова Т.Б., педагог дополнительного образования ДДИ № 1</w:t>
            </w:r>
          </w:p>
        </w:tc>
      </w:tr>
      <w:tr w:rsidR="001A0BFD" w:rsidRPr="001A0BFD" w:rsidTr="00774EC9">
        <w:trPr>
          <w:trHeight w:val="533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>12.50 – 12.55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Условия проживания воспитанников учреждения, коррекционно-развивающая среда </w:t>
            </w:r>
          </w:p>
          <w:p w:rsidR="001A0BFD" w:rsidRPr="001A0BFD" w:rsidRDefault="001A0BFD" w:rsidP="00BE5F7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Скобенкова</w:t>
            </w:r>
            <w:proofErr w:type="spellEnd"/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Н.А., воспитатель ДДИ № 1, учитель ГБОУ 439</w:t>
            </w:r>
          </w:p>
        </w:tc>
      </w:tr>
      <w:tr w:rsidR="001A0BFD" w:rsidRPr="001A0BFD" w:rsidTr="00774EC9">
        <w:trPr>
          <w:trHeight w:val="533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A0B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Послешкольное</w:t>
            </w:r>
            <w:proofErr w:type="spellEnd"/>
            <w:r w:rsidRPr="001A0B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сопровождение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Центр социальной и трудовой реабилитации</w:t>
            </w:r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ДДИ № 1:</w:t>
            </w:r>
          </w:p>
          <w:p w:rsidR="001A0BFD" w:rsidRPr="001A0BFD" w:rsidRDefault="001A0BFD" w:rsidP="00BE5F7B">
            <w:pPr>
              <w:numPr>
                <w:ilvl w:val="0"/>
                <w:numId w:val="1"/>
              </w:numPr>
              <w:spacing w:after="0" w:line="240" w:lineRule="auto"/>
              <w:ind w:left="263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Профессиональная диагностика, способствующая развитию </w:t>
            </w:r>
            <w:r w:rsidRPr="001A0B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HAMET</w:t>
            </w:r>
            <w:r w:rsidR="00AE0F18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  <w:p w:rsidR="001A0BFD" w:rsidRPr="001A0BFD" w:rsidRDefault="001A0BFD" w:rsidP="00BE5F7B">
            <w:pPr>
              <w:numPr>
                <w:ilvl w:val="0"/>
                <w:numId w:val="1"/>
              </w:numPr>
              <w:spacing w:after="0" w:line="240" w:lineRule="auto"/>
              <w:ind w:left="263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личностн</w:t>
            </w:r>
            <w:r w:rsidR="00AE0F18">
              <w:rPr>
                <w:rFonts w:ascii="Times New Roman" w:eastAsia="Calibri" w:hAnsi="Times New Roman" w:cs="Times New Roman"/>
                <w:sz w:val="24"/>
                <w:szCs w:val="24"/>
              </w:rPr>
              <w:t>о-ориентированного планирования</w:t>
            </w:r>
          </w:p>
          <w:p w:rsidR="001A0BFD" w:rsidRPr="001A0BFD" w:rsidRDefault="001A0BFD" w:rsidP="00BE5F7B">
            <w:pPr>
              <w:numPr>
                <w:ilvl w:val="0"/>
                <w:numId w:val="1"/>
              </w:numPr>
              <w:spacing w:after="0" w:line="240" w:lineRule="auto"/>
              <w:ind w:left="263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трудовой реабилитации молодых людей с ОВЗ  в условиях центра соци</w:t>
            </w:r>
            <w:r w:rsidR="00AE0F18">
              <w:rPr>
                <w:rFonts w:ascii="Times New Roman" w:eastAsia="Calibri" w:hAnsi="Times New Roman" w:cs="Times New Roman"/>
                <w:sz w:val="24"/>
                <w:szCs w:val="24"/>
              </w:rPr>
              <w:t>альной и трудовой реабилитации</w:t>
            </w:r>
          </w:p>
          <w:p w:rsidR="001A0BFD" w:rsidRPr="001A0BFD" w:rsidRDefault="001A0BFD" w:rsidP="00BE5F7B">
            <w:pPr>
              <w:numPr>
                <w:ilvl w:val="0"/>
                <w:numId w:val="1"/>
              </w:numPr>
              <w:spacing w:after="0" w:line="240" w:lineRule="auto"/>
              <w:ind w:left="263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реабилитация. Концертны</w:t>
            </w:r>
            <w:r w:rsidR="00AE0F18">
              <w:rPr>
                <w:rFonts w:ascii="Times New Roman" w:eastAsia="Calibri" w:hAnsi="Times New Roman" w:cs="Times New Roman"/>
                <w:sz w:val="24"/>
                <w:szCs w:val="24"/>
              </w:rPr>
              <w:t>е номера Театра танца «Сюрприз»</w:t>
            </w:r>
          </w:p>
        </w:tc>
      </w:tr>
      <w:tr w:rsidR="001A0BFD" w:rsidRPr="001A0BFD" w:rsidTr="00774EC9">
        <w:trPr>
          <w:trHeight w:val="674"/>
        </w:trPr>
        <w:tc>
          <w:tcPr>
            <w:tcW w:w="1560" w:type="dxa"/>
          </w:tcPr>
          <w:p w:rsidR="001A0BFD" w:rsidRPr="001A0BFD" w:rsidRDefault="001A0BFD" w:rsidP="001A0B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13.30 – 13.40</w:t>
            </w:r>
          </w:p>
        </w:tc>
        <w:tc>
          <w:tcPr>
            <w:tcW w:w="8222" w:type="dxa"/>
          </w:tcPr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</w:p>
          <w:p w:rsidR="001A0BFD" w:rsidRPr="001A0BFD" w:rsidRDefault="001A0BFD" w:rsidP="00BE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B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Яковлева Наталья Николаевна, к.п.н., профессор, заведующий кафедры специальной (коррекционной) педагогики СПб АППО</w:t>
            </w:r>
          </w:p>
        </w:tc>
      </w:tr>
    </w:tbl>
    <w:p w:rsidR="001A0BFD" w:rsidRPr="001A0BFD" w:rsidRDefault="001A0BFD" w:rsidP="001A0B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BFD" w:rsidRPr="001A0BFD" w:rsidRDefault="001A0BFD" w:rsidP="001A0B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BFD" w:rsidRPr="001A0BFD" w:rsidRDefault="001A0BFD" w:rsidP="001A0B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BFD" w:rsidRPr="001A0BFD" w:rsidRDefault="001A0BFD" w:rsidP="001A0B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BFD" w:rsidRPr="001A0BFD" w:rsidRDefault="001A0BFD" w:rsidP="001A0BFD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i/>
          <w:iCs/>
          <w:sz w:val="28"/>
          <w:szCs w:val="28"/>
        </w:rPr>
      </w:pPr>
      <w:r w:rsidRPr="001A0BFD">
        <w:rPr>
          <w:rFonts w:ascii="Century Gothic" w:eastAsia="Calibri" w:hAnsi="Century Gothic" w:cs="Times New Roman"/>
          <w:bCs/>
          <w:i/>
          <w:iCs/>
          <w:sz w:val="24"/>
          <w:szCs w:val="24"/>
        </w:rPr>
        <w:t xml:space="preserve">Сайт СПб АППО </w:t>
      </w:r>
      <w:hyperlink r:id="rId6" w:history="1">
        <w:r w:rsidRPr="00084DBD">
          <w:rPr>
            <w:rFonts w:ascii="Century Gothic" w:eastAsia="Calibri" w:hAnsi="Century Gothic" w:cs="Times New Roman"/>
            <w:b/>
            <w:bCs/>
            <w:i/>
            <w:iCs/>
            <w:color w:val="0000FF"/>
            <w:sz w:val="28"/>
            <w:szCs w:val="28"/>
            <w:u w:val="single"/>
          </w:rPr>
          <w:t>http://spbappo.ru/</w:t>
        </w:r>
      </w:hyperlink>
    </w:p>
    <w:p w:rsidR="001A0BFD" w:rsidRPr="001A0BFD" w:rsidRDefault="001A0BFD" w:rsidP="001A0BFD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i/>
          <w:iCs/>
        </w:rPr>
      </w:pPr>
      <w:r w:rsidRPr="001A0BFD">
        <w:rPr>
          <w:rFonts w:ascii="Century Gothic" w:eastAsia="Calibri" w:hAnsi="Century Gothic" w:cs="Times New Roman"/>
          <w:b/>
          <w:bCs/>
          <w:i/>
          <w:iCs/>
        </w:rPr>
        <w:t>Адрес страницы кафедры:</w:t>
      </w:r>
    </w:p>
    <w:p w:rsidR="001A0BFD" w:rsidRPr="001A0BFD" w:rsidRDefault="00340688" w:rsidP="001A0BFD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i/>
          <w:iCs/>
        </w:rPr>
      </w:pPr>
      <w:hyperlink r:id="rId7" w:history="1">
        <w:r w:rsidR="001A0BFD" w:rsidRPr="00084DBD">
          <w:rPr>
            <w:rFonts w:ascii="Century Gothic" w:eastAsia="Calibri" w:hAnsi="Century Gothic" w:cs="Times New Roman"/>
            <w:b/>
            <w:bCs/>
            <w:i/>
            <w:iCs/>
            <w:color w:val="0000FF"/>
            <w:u w:val="single"/>
          </w:rPr>
          <w:t>http://spbappo.ru/institut-detstva/kafedra-spetsialnoy-korrektsionnoy-pedagogiki</w:t>
        </w:r>
      </w:hyperlink>
    </w:p>
    <w:p w:rsidR="001A0BFD" w:rsidRPr="001A0BFD" w:rsidRDefault="001A0BFD" w:rsidP="001A0BFD">
      <w:pPr>
        <w:spacing w:after="0" w:line="276" w:lineRule="auto"/>
        <w:jc w:val="center"/>
        <w:rPr>
          <w:rFonts w:ascii="Century Gothic" w:eastAsia="Calibri" w:hAnsi="Century Gothic" w:cs="Times New Roman"/>
          <w:i/>
          <w:iCs/>
        </w:rPr>
      </w:pPr>
      <w:r w:rsidRPr="001A0BFD">
        <w:rPr>
          <w:rFonts w:ascii="Century Gothic" w:eastAsia="Calibri" w:hAnsi="Century Gothic" w:cs="Times New Roman"/>
          <w:b/>
          <w:bCs/>
          <w:i/>
          <w:iCs/>
        </w:rPr>
        <w:t>  </w:t>
      </w:r>
      <w:r w:rsidRPr="001A0BFD">
        <w:rPr>
          <w:rFonts w:ascii="Century Gothic" w:eastAsia="Calibri" w:hAnsi="Century Gothic" w:cs="Times New Roman"/>
          <w:i/>
          <w:iCs/>
        </w:rPr>
        <w:t>191002, Санкт-Петербург,  ул. Ломоносова, д. 11-13</w:t>
      </w:r>
    </w:p>
    <w:p w:rsidR="001A0BFD" w:rsidRPr="001A0BFD" w:rsidRDefault="001A0BFD" w:rsidP="001A0BFD">
      <w:pPr>
        <w:keepNext/>
        <w:widowControl w:val="0"/>
        <w:spacing w:after="0" w:line="276" w:lineRule="auto"/>
        <w:jc w:val="center"/>
        <w:rPr>
          <w:rFonts w:ascii="Century Gothic" w:eastAsia="Calibri" w:hAnsi="Century Gothic" w:cs="Times New Roman"/>
          <w:bCs/>
          <w:i/>
          <w:iCs/>
        </w:rPr>
      </w:pPr>
      <w:r w:rsidRPr="001A0BFD">
        <w:rPr>
          <w:rFonts w:ascii="Century Gothic" w:eastAsia="Calibri" w:hAnsi="Century Gothic" w:cs="Times New Roman"/>
          <w:i/>
          <w:iCs/>
        </w:rPr>
        <w:t xml:space="preserve">Зав. </w:t>
      </w:r>
      <w:r w:rsidRPr="001A0BFD">
        <w:rPr>
          <w:rFonts w:ascii="Century Gothic" w:eastAsia="Calibri" w:hAnsi="Century Gothic" w:cs="Times New Roman"/>
          <w:bCs/>
          <w:i/>
          <w:iCs/>
        </w:rPr>
        <w:t>кафедрой  специальной (коррекционной) педагогики</w:t>
      </w:r>
    </w:p>
    <w:p w:rsidR="001A0BFD" w:rsidRPr="001A0BFD" w:rsidRDefault="001A0BFD" w:rsidP="001A0BFD">
      <w:pPr>
        <w:keepNext/>
        <w:widowControl w:val="0"/>
        <w:spacing w:after="0" w:line="276" w:lineRule="auto"/>
        <w:jc w:val="center"/>
        <w:rPr>
          <w:rFonts w:ascii="Century Gothic" w:eastAsia="Calibri" w:hAnsi="Century Gothic" w:cs="Times New Roman"/>
          <w:i/>
          <w:iCs/>
        </w:rPr>
      </w:pPr>
      <w:r w:rsidRPr="001A0BFD">
        <w:rPr>
          <w:rFonts w:ascii="Century Gothic" w:eastAsia="Calibri" w:hAnsi="Century Gothic" w:cs="Times New Roman"/>
          <w:i/>
          <w:iCs/>
        </w:rPr>
        <w:t>Яковлева Н.Н.</w:t>
      </w:r>
    </w:p>
    <w:p w:rsidR="001A0BFD" w:rsidRPr="001A0BFD" w:rsidRDefault="001A0BFD" w:rsidP="001A0BFD">
      <w:pPr>
        <w:widowControl w:val="0"/>
        <w:spacing w:after="0" w:line="276" w:lineRule="auto"/>
        <w:jc w:val="center"/>
        <w:rPr>
          <w:rFonts w:ascii="Century Gothic" w:eastAsia="Calibri" w:hAnsi="Century Gothic" w:cs="Times New Roman"/>
          <w:i/>
          <w:iCs/>
        </w:rPr>
      </w:pPr>
      <w:r w:rsidRPr="001A0BFD">
        <w:rPr>
          <w:rFonts w:ascii="Century Gothic" w:eastAsia="Calibri" w:hAnsi="Century Gothic" w:cs="Times New Roman"/>
          <w:i/>
          <w:iCs/>
        </w:rPr>
        <w:t xml:space="preserve">Эл. Адрес: </w:t>
      </w:r>
      <w:hyperlink r:id="rId8" w:history="1">
        <w:r w:rsidRPr="00084DBD">
          <w:rPr>
            <w:rFonts w:ascii="Century Gothic" w:eastAsia="Calibri" w:hAnsi="Century Gothic" w:cs="Times New Roman"/>
            <w:i/>
            <w:iCs/>
            <w:color w:val="0000FF"/>
            <w:u w:val="single"/>
            <w:lang w:val="en-US"/>
          </w:rPr>
          <w:t>sp</w:t>
        </w:r>
        <w:r w:rsidRPr="00084DBD">
          <w:rPr>
            <w:rFonts w:ascii="Century Gothic" w:eastAsia="Calibri" w:hAnsi="Century Gothic" w:cs="Times New Roman"/>
            <w:i/>
            <w:iCs/>
            <w:color w:val="0000FF"/>
            <w:u w:val="single"/>
          </w:rPr>
          <w:t>_</w:t>
        </w:r>
        <w:r w:rsidRPr="00084DBD">
          <w:rPr>
            <w:rFonts w:ascii="Century Gothic" w:eastAsia="Calibri" w:hAnsi="Century Gothic" w:cs="Times New Roman"/>
            <w:i/>
            <w:iCs/>
            <w:color w:val="0000FF"/>
            <w:u w:val="single"/>
            <w:lang w:val="en-US"/>
          </w:rPr>
          <w:t>pedappo</w:t>
        </w:r>
        <w:r w:rsidRPr="00084DBD">
          <w:rPr>
            <w:rFonts w:ascii="Century Gothic" w:eastAsia="Calibri" w:hAnsi="Century Gothic" w:cs="Times New Roman"/>
            <w:i/>
            <w:iCs/>
            <w:color w:val="0000FF"/>
            <w:u w:val="single"/>
          </w:rPr>
          <w:t>@</w:t>
        </w:r>
        <w:r w:rsidRPr="00084DBD">
          <w:rPr>
            <w:rFonts w:ascii="Century Gothic" w:eastAsia="Calibri" w:hAnsi="Century Gothic" w:cs="Times New Roman"/>
            <w:i/>
            <w:iCs/>
            <w:color w:val="0000FF"/>
            <w:u w:val="single"/>
            <w:lang w:val="en-US"/>
          </w:rPr>
          <w:t>mail</w:t>
        </w:r>
        <w:r w:rsidRPr="00084DBD">
          <w:rPr>
            <w:rFonts w:ascii="Century Gothic" w:eastAsia="Calibri" w:hAnsi="Century Gothic" w:cs="Times New Roman"/>
            <w:i/>
            <w:iCs/>
            <w:color w:val="0000FF"/>
            <w:u w:val="single"/>
          </w:rPr>
          <w:t>.</w:t>
        </w:r>
        <w:r w:rsidRPr="00084DBD">
          <w:rPr>
            <w:rFonts w:ascii="Century Gothic" w:eastAsia="Calibri" w:hAnsi="Century Gothic" w:cs="Times New Roman"/>
            <w:i/>
            <w:iCs/>
            <w:color w:val="0000FF"/>
            <w:u w:val="single"/>
            <w:lang w:val="en-US"/>
          </w:rPr>
          <w:t>ru</w:t>
        </w:r>
      </w:hyperlink>
    </w:p>
    <w:p w:rsidR="001A0BFD" w:rsidRPr="001A0BFD" w:rsidRDefault="001A0BFD" w:rsidP="001A0BFD">
      <w:pPr>
        <w:widowControl w:val="0"/>
        <w:spacing w:after="0" w:line="276" w:lineRule="auto"/>
        <w:jc w:val="center"/>
        <w:rPr>
          <w:rFonts w:ascii="Century Gothic" w:eastAsia="Calibri" w:hAnsi="Century Gothic" w:cs="Times New Roman"/>
          <w:bCs/>
          <w:i/>
          <w:iCs/>
        </w:rPr>
      </w:pPr>
      <w:r w:rsidRPr="001A0BFD">
        <w:rPr>
          <w:rFonts w:ascii="Century Gothic" w:eastAsia="Calibri" w:hAnsi="Century Gothic" w:cs="Times New Roman"/>
          <w:bCs/>
          <w:i/>
          <w:iCs/>
        </w:rPr>
        <w:t>Контактный телефон/факс 409-82-95</w:t>
      </w:r>
    </w:p>
    <w:p w:rsidR="001A0BFD" w:rsidRPr="00084DBD" w:rsidRDefault="001A0BFD" w:rsidP="00AD13CC">
      <w:pPr>
        <w:jc w:val="center"/>
        <w:rPr>
          <w:rFonts w:ascii="Century Gothic" w:hAnsi="Century Gothic"/>
          <w:b/>
          <w:sz w:val="30"/>
          <w:szCs w:val="30"/>
        </w:rPr>
      </w:pPr>
    </w:p>
    <w:sectPr w:rsidR="001A0BFD" w:rsidRPr="00084DBD" w:rsidSect="00774EC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9A7"/>
    <w:multiLevelType w:val="hybridMultilevel"/>
    <w:tmpl w:val="B02AC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5B36"/>
    <w:rsid w:val="00084DBD"/>
    <w:rsid w:val="0008559F"/>
    <w:rsid w:val="000C0744"/>
    <w:rsid w:val="000E242A"/>
    <w:rsid w:val="00125486"/>
    <w:rsid w:val="00145B36"/>
    <w:rsid w:val="001A0BFD"/>
    <w:rsid w:val="001E7935"/>
    <w:rsid w:val="00201CA4"/>
    <w:rsid w:val="00204BB2"/>
    <w:rsid w:val="00282CB0"/>
    <w:rsid w:val="002866D6"/>
    <w:rsid w:val="002B0522"/>
    <w:rsid w:val="002C1B61"/>
    <w:rsid w:val="00320491"/>
    <w:rsid w:val="00331091"/>
    <w:rsid w:val="00340688"/>
    <w:rsid w:val="00372898"/>
    <w:rsid w:val="003C4AE1"/>
    <w:rsid w:val="00410819"/>
    <w:rsid w:val="004611FE"/>
    <w:rsid w:val="004708AA"/>
    <w:rsid w:val="00481D59"/>
    <w:rsid w:val="00486ED8"/>
    <w:rsid w:val="004D2F27"/>
    <w:rsid w:val="004D77AC"/>
    <w:rsid w:val="005640C2"/>
    <w:rsid w:val="00592BE5"/>
    <w:rsid w:val="0059381A"/>
    <w:rsid w:val="005B6E29"/>
    <w:rsid w:val="005E4589"/>
    <w:rsid w:val="005E4F2D"/>
    <w:rsid w:val="00614442"/>
    <w:rsid w:val="00625588"/>
    <w:rsid w:val="00664C19"/>
    <w:rsid w:val="006E00E0"/>
    <w:rsid w:val="006E3A70"/>
    <w:rsid w:val="00773A0C"/>
    <w:rsid w:val="00774EC9"/>
    <w:rsid w:val="007A2B14"/>
    <w:rsid w:val="007D5168"/>
    <w:rsid w:val="007F7133"/>
    <w:rsid w:val="00874D2E"/>
    <w:rsid w:val="008B359E"/>
    <w:rsid w:val="008D2DB1"/>
    <w:rsid w:val="009861CA"/>
    <w:rsid w:val="009D372E"/>
    <w:rsid w:val="009E648F"/>
    <w:rsid w:val="00A66244"/>
    <w:rsid w:val="00AD13CC"/>
    <w:rsid w:val="00AD5F16"/>
    <w:rsid w:val="00AE0F18"/>
    <w:rsid w:val="00B84D0F"/>
    <w:rsid w:val="00BE5F7B"/>
    <w:rsid w:val="00C96764"/>
    <w:rsid w:val="00CC6BB2"/>
    <w:rsid w:val="00D21DB9"/>
    <w:rsid w:val="00D36601"/>
    <w:rsid w:val="00D516BC"/>
    <w:rsid w:val="00D73EAC"/>
    <w:rsid w:val="00DE0F4E"/>
    <w:rsid w:val="00DF6CC2"/>
    <w:rsid w:val="00E146CD"/>
    <w:rsid w:val="00F5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AE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E2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pedapp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bappo.ru/institut-detstva/kafedra-spetsialnoy-korrektsionnoy-pedagog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appo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Епинина Анастасия Викторовна</dc:creator>
  <cp:lastModifiedBy>Адми</cp:lastModifiedBy>
  <cp:revision>2</cp:revision>
  <dcterms:created xsi:type="dcterms:W3CDTF">2018-03-16T08:23:00Z</dcterms:created>
  <dcterms:modified xsi:type="dcterms:W3CDTF">2018-03-16T08:23:00Z</dcterms:modified>
</cp:coreProperties>
</file>